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C65BEE" w:rsidR="002A4447" w:rsidP="00682D0E" w:rsidRDefault="00682D0E" w14:paraId="2AE61C0A" w14:textId="00F9213B">
      <w:pPr>
        <w:pStyle w:val="Kop1"/>
      </w:pPr>
      <w:r>
        <w:t xml:space="preserve">Profiel </w:t>
      </w:r>
      <w:r w:rsidR="00474662">
        <w:t>2</w:t>
      </w:r>
      <w:r w:rsidR="005C4AF8">
        <w:t>:</w:t>
      </w:r>
      <w:r>
        <w:t xml:space="preserve"> </w:t>
      </w:r>
      <w:r w:rsidR="00474662">
        <w:t>GIS specialist</w:t>
      </w:r>
    </w:p>
    <w:p w:rsidR="004975B4" w:rsidP="00AB7C91" w:rsidRDefault="004975B4" w14:paraId="58CE6840" w14:textId="77777777">
      <w:pPr>
        <w:pStyle w:val="Kop2"/>
      </w:pPr>
    </w:p>
    <w:p w:rsidRPr="007C63F9" w:rsidR="007C63F9" w:rsidP="00AB7C91" w:rsidRDefault="007C63F9" w14:paraId="01823712" w14:textId="77777777">
      <w:pPr>
        <w:pStyle w:val="Kop2"/>
      </w:pPr>
      <w:r w:rsidRPr="007C63F9">
        <w:t>Uitdaging:</w:t>
      </w:r>
    </w:p>
    <w:p w:rsidRPr="002532CB" w:rsidR="007C63F9" w:rsidP="002532CB" w:rsidRDefault="00474662" w14:paraId="65C12098" w14:textId="1551E1C9">
      <w:pPr>
        <w:pStyle w:val="Kop2"/>
        <w:rPr>
          <w:rFonts w:asciiTheme="minorHAnsi" w:hAnsiTheme="minorHAnsi" w:eastAsiaTheme="minorHAnsi" w:cstheme="minorBidi"/>
          <w:color w:val="auto"/>
          <w:sz w:val="22"/>
          <w:szCs w:val="22"/>
        </w:rPr>
      </w:pPr>
      <w:bookmarkStart w:name="_Hlk51148794" w:id="0"/>
      <w:r>
        <w:rPr>
          <w:rFonts w:asciiTheme="minorHAnsi" w:hAnsiTheme="minorHAnsi" w:eastAsiaTheme="minorHAnsi" w:cstheme="minorBidi"/>
          <w:color w:val="auto"/>
          <w:sz w:val="22"/>
          <w:szCs w:val="22"/>
        </w:rPr>
        <w:t xml:space="preserve">Deze rol is ondersteunend binnen het team of projecten. Producten worden gemaakt in opdracht van project of opdrachtnemers team </w:t>
      </w:r>
      <w:proofErr w:type="spellStart"/>
      <w:r>
        <w:rPr>
          <w:rFonts w:asciiTheme="minorHAnsi" w:hAnsiTheme="minorHAnsi" w:eastAsiaTheme="minorHAnsi" w:cstheme="minorBidi"/>
          <w:color w:val="auto"/>
          <w:sz w:val="22"/>
          <w:szCs w:val="22"/>
        </w:rPr>
        <w:t>geodata</w:t>
      </w:r>
      <w:proofErr w:type="spellEnd"/>
      <w:r>
        <w:rPr>
          <w:rFonts w:asciiTheme="minorHAnsi" w:hAnsiTheme="minorHAnsi" w:eastAsiaTheme="minorHAnsi" w:cstheme="minorBidi"/>
          <w:color w:val="auto"/>
          <w:sz w:val="22"/>
          <w:szCs w:val="22"/>
        </w:rPr>
        <w:t>. Werkzaamheden vinden dus altijd binnen een team van de PNB plaats. Deze rol is breed zowel de wat traditionele kaartproducten als nieuwe interactieve presentatievormen.</w:t>
      </w:r>
    </w:p>
    <w:p w:rsidR="002532CB" w:rsidP="002532CB" w:rsidRDefault="002532CB" w14:paraId="02DF98C8" w14:textId="05A76941"/>
    <w:p w:rsidRPr="007C63F9" w:rsidR="007C63F9" w:rsidP="009B51C6" w:rsidRDefault="007C63F9" w14:paraId="3D0C57FD" w14:textId="77777777">
      <w:pPr>
        <w:pStyle w:val="Kop2"/>
      </w:pPr>
      <w:bookmarkStart w:name="_Hlk51147799" w:id="1"/>
      <w:r w:rsidRPr="007C63F9">
        <w:t>Wat ga je doen?</w:t>
      </w:r>
    </w:p>
    <w:bookmarkEnd w:id="0"/>
    <w:bookmarkEnd w:id="1"/>
    <w:p w:rsidR="007C63F9" w:rsidP="00914A15" w:rsidRDefault="00914A15" w14:paraId="3CCDBFD8" w14:textId="6A4DF93E">
      <w:pPr>
        <w:pStyle w:val="Lijstalinea"/>
        <w:numPr>
          <w:ilvl w:val="0"/>
          <w:numId w:val="6"/>
        </w:numPr>
      </w:pPr>
      <w:r w:rsidRPr="00914A15">
        <w:t xml:space="preserve">Je maakt en levert analoge en digitale </w:t>
      </w:r>
      <w:r w:rsidR="00DD1EFB">
        <w:t>geo</w:t>
      </w:r>
      <w:r w:rsidRPr="00914A15">
        <w:t>-producten en –diensten die variëren van topografische kaarten, thematische atlassen tot interactief raadpleegbare kaarten op internet of andere presentatievormen op het web waarvan de mogelijkheden doorlopend ruimer worden</w:t>
      </w:r>
      <w:r>
        <w:t>.</w:t>
      </w:r>
    </w:p>
    <w:p w:rsidR="00E74FD9" w:rsidP="00914A15" w:rsidRDefault="00E74FD9" w14:paraId="11F6D0B5" w14:textId="6602FB6D">
      <w:pPr>
        <w:pStyle w:val="Lijstalinea"/>
        <w:numPr>
          <w:ilvl w:val="0"/>
          <w:numId w:val="6"/>
        </w:numPr>
      </w:pPr>
      <w:r>
        <w:t>Je voert complexe geografische analyses uit zoals het combineren van geo datasets.</w:t>
      </w:r>
    </w:p>
    <w:p w:rsidR="00E74FD9" w:rsidP="00914A15" w:rsidRDefault="00E74FD9" w14:paraId="1B7470DF" w14:textId="2D86C9AF">
      <w:pPr>
        <w:pStyle w:val="Lijstalinea"/>
        <w:numPr>
          <w:ilvl w:val="0"/>
          <w:numId w:val="6"/>
        </w:numPr>
      </w:pPr>
      <w:r>
        <w:t>Je voert mutaties uit in geo datasets.</w:t>
      </w:r>
    </w:p>
    <w:p w:rsidR="00E74FD9" w:rsidP="00914A15" w:rsidRDefault="00E74FD9" w14:paraId="26F40A54" w14:textId="399173C9">
      <w:pPr>
        <w:pStyle w:val="Lijstalinea"/>
        <w:numPr>
          <w:ilvl w:val="0"/>
          <w:numId w:val="6"/>
        </w:numPr>
        <w:rPr/>
      </w:pPr>
      <w:r w:rsidR="00E74FD9">
        <w:rPr/>
        <w:t>Je beschrijft geo datasets met metadata t.b.v</w:t>
      </w:r>
      <w:r w:rsidR="00107EEE">
        <w:rPr/>
        <w:t>.</w:t>
      </w:r>
      <w:r w:rsidR="00E74FD9">
        <w:rPr/>
        <w:t xml:space="preserve"> de vindbaarheid.</w:t>
      </w:r>
    </w:p>
    <w:p w:rsidR="7697AD39" w:rsidP="5FAC4AB7" w:rsidRDefault="7697AD39" w14:paraId="7D39A304" w14:textId="1D146E69">
      <w:pPr>
        <w:pStyle w:val="Lijstalinea"/>
        <w:numPr>
          <w:ilvl w:val="0"/>
          <w:numId w:val="6"/>
        </w:numPr>
        <w:rPr/>
      </w:pPr>
      <w:r w:rsidRPr="5FAC4AB7" w:rsidR="7697AD39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Je vervaardigt webapplicaties met </w:t>
      </w:r>
      <w:proofErr w:type="spellStart"/>
      <w:r w:rsidRPr="5FAC4AB7" w:rsidR="7697AD39">
        <w:rPr>
          <w:rFonts w:ascii="Calibri" w:hAnsi="Calibri" w:eastAsia="Calibri" w:cs="Calibri"/>
          <w:noProof w:val="0"/>
          <w:sz w:val="22"/>
          <w:szCs w:val="22"/>
          <w:lang w:val="nl-NL"/>
        </w:rPr>
        <w:t>ArcGIS</w:t>
      </w:r>
      <w:proofErr w:type="spellEnd"/>
      <w:r w:rsidRPr="5FAC4AB7" w:rsidR="7697AD39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 online  (</w:t>
      </w:r>
      <w:proofErr w:type="spellStart"/>
      <w:r w:rsidRPr="5FAC4AB7" w:rsidR="7697AD39">
        <w:rPr>
          <w:rFonts w:ascii="Calibri" w:hAnsi="Calibri" w:eastAsia="Calibri" w:cs="Calibri"/>
          <w:noProof w:val="0"/>
          <w:sz w:val="22"/>
          <w:szCs w:val="22"/>
          <w:lang w:val="nl-NL"/>
        </w:rPr>
        <w:t>insights</w:t>
      </w:r>
      <w:proofErr w:type="spellEnd"/>
      <w:r w:rsidRPr="5FAC4AB7" w:rsidR="7697AD39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, </w:t>
      </w:r>
      <w:proofErr w:type="spellStart"/>
      <w:r w:rsidRPr="5FAC4AB7" w:rsidR="7697AD39">
        <w:rPr>
          <w:rFonts w:ascii="Calibri" w:hAnsi="Calibri" w:eastAsia="Calibri" w:cs="Calibri"/>
          <w:noProof w:val="0"/>
          <w:sz w:val="22"/>
          <w:szCs w:val="22"/>
          <w:lang w:val="nl-NL"/>
        </w:rPr>
        <w:t>storymaps</w:t>
      </w:r>
      <w:proofErr w:type="spellEnd"/>
      <w:r w:rsidRPr="5FAC4AB7" w:rsidR="7697AD39">
        <w:rPr>
          <w:rFonts w:ascii="Calibri" w:hAnsi="Calibri" w:eastAsia="Calibri" w:cs="Calibri"/>
          <w:noProof w:val="0"/>
          <w:sz w:val="22"/>
          <w:szCs w:val="22"/>
          <w:lang w:val="nl-NL"/>
        </w:rPr>
        <w:t>, etc)</w:t>
      </w:r>
    </w:p>
    <w:p w:rsidR="00914A15" w:rsidP="00914A15" w:rsidRDefault="00914A15" w14:paraId="63375BBC" w14:textId="5607BDA9">
      <w:pPr>
        <w:pStyle w:val="Lijstalinea"/>
        <w:numPr>
          <w:ilvl w:val="0"/>
          <w:numId w:val="6"/>
        </w:numPr>
      </w:pPr>
      <w:r w:rsidRPr="00914A15">
        <w:t>Je werkt in ons team en maakt deze producten t.b.v. de gehele organisatie over uiteenlopende thema’s zoals natuur, ruimte, economie, milieu, cultuur, mobiliteit</w:t>
      </w:r>
      <w:r>
        <w:t xml:space="preserve">, </w:t>
      </w:r>
      <w:r w:rsidRPr="00914A15">
        <w:t>water</w:t>
      </w:r>
      <w:r>
        <w:t xml:space="preserve"> etc.</w:t>
      </w:r>
    </w:p>
    <w:p w:rsidR="00C03A22" w:rsidP="00914A15" w:rsidRDefault="00C03A22" w14:paraId="0203D065" w14:textId="54993332">
      <w:pPr>
        <w:pStyle w:val="Lijstalinea"/>
        <w:numPr>
          <w:ilvl w:val="0"/>
          <w:numId w:val="6"/>
        </w:numPr>
      </w:pPr>
      <w:r>
        <w:rPr>
          <w:rFonts w:cs="Arial"/>
        </w:rPr>
        <w:t>J</w:t>
      </w:r>
      <w:r w:rsidRPr="0005271C">
        <w:rPr>
          <w:rFonts w:cs="Arial"/>
        </w:rPr>
        <w:t>e bent in staat jezelf snel wegwijs te maken in de vele geo datasets/bronnen</w:t>
      </w:r>
    </w:p>
    <w:p w:rsidR="00E74FD9" w:rsidP="00E74FD9" w:rsidRDefault="00E74FD9" w14:paraId="326C19E7" w14:textId="1CE34338">
      <w:pPr>
        <w:pStyle w:val="Lijstalinea"/>
        <w:numPr>
          <w:ilvl w:val="0"/>
          <w:numId w:val="6"/>
        </w:numPr>
      </w:pPr>
      <w:r>
        <w:t xml:space="preserve">Je draagt </w:t>
      </w:r>
      <w:r w:rsidRPr="00E74FD9">
        <w:t xml:space="preserve">vanuit een breed palet bij aan de resultaten van het team </w:t>
      </w:r>
      <w:proofErr w:type="spellStart"/>
      <w:r>
        <w:t>Geodata</w:t>
      </w:r>
      <w:proofErr w:type="spellEnd"/>
      <w:r w:rsidRPr="00E74FD9">
        <w:t xml:space="preserve"> en help</w:t>
      </w:r>
      <w:r>
        <w:t>t zo</w:t>
      </w:r>
      <w:r w:rsidRPr="00E74FD9">
        <w:t xml:space="preserve"> mee aan het verder ontwikkelen van de (digitale) informatieanalyse en -ontsluiting.</w:t>
      </w:r>
    </w:p>
    <w:p w:rsidRPr="007C63F9" w:rsidR="00914A15" w:rsidP="007C63F9" w:rsidRDefault="00914A15" w14:paraId="69D9650A" w14:textId="77777777"/>
    <w:p w:rsidRPr="007C63F9" w:rsidR="007C63F9" w:rsidP="003F797C" w:rsidRDefault="007C63F9" w14:paraId="3C4593E4" w14:textId="77777777">
      <w:pPr>
        <w:pStyle w:val="Kop2"/>
      </w:pPr>
      <w:bookmarkStart w:name="_Hlk51148849" w:id="2"/>
      <w:r w:rsidR="007C63F9">
        <w:rPr/>
        <w:t>Wat verwachten we van jou?</w:t>
      </w:r>
    </w:p>
    <w:bookmarkEnd w:id="2"/>
    <w:p w:rsidR="2DDDEFB7" w:rsidP="5FAC4AB7" w:rsidRDefault="2DDDEFB7" w14:paraId="319441F6" w14:textId="51DDD71A">
      <w:pPr>
        <w:pStyle w:val="Lijstalinea"/>
        <w:numPr>
          <w:ilvl w:val="0"/>
          <w:numId w:val="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5FAC4AB7" w:rsidR="2DDDEFB7">
        <w:rPr>
          <w:rFonts w:ascii="Calibri" w:hAnsi="Calibri" w:eastAsia="Calibri" w:cs="Calibri"/>
          <w:noProof w:val="0"/>
          <w:sz w:val="22"/>
          <w:szCs w:val="22"/>
          <w:lang w:val="nl-NL"/>
        </w:rPr>
        <w:t>Je hebt kennis van gis-software van het Esri-platform en bent Esri ArcGIS Desktop Professional gecertificeerd:</w:t>
      </w:r>
    </w:p>
    <w:p w:rsidR="2DDDEFB7" w:rsidP="5FAC4AB7" w:rsidRDefault="2DDDEFB7" w14:paraId="244A3FD2" w14:textId="13123B5B">
      <w:pPr>
        <w:pStyle w:val="Lijstalinea"/>
        <w:numPr>
          <w:ilvl w:val="1"/>
          <w:numId w:val="8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5FAC4AB7" w:rsidR="2DDDEFB7">
        <w:rPr>
          <w:rFonts w:ascii="Calibri" w:hAnsi="Calibri" w:eastAsia="Calibri" w:cs="Calibri"/>
          <w:noProof w:val="0"/>
          <w:sz w:val="22"/>
          <w:szCs w:val="22"/>
          <w:lang w:val="nl-NL"/>
        </w:rPr>
        <w:t>ArcGis Desktop / ArcGis Pro</w:t>
      </w:r>
    </w:p>
    <w:p w:rsidR="2DDDEFB7" w:rsidP="5FAC4AB7" w:rsidRDefault="2DDDEFB7" w14:paraId="5FA86433" w14:textId="6D83DFF5">
      <w:pPr>
        <w:pStyle w:val="Lijstalinea"/>
        <w:numPr>
          <w:ilvl w:val="1"/>
          <w:numId w:val="8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5FAC4AB7" w:rsidR="2DDDEFB7">
        <w:rPr>
          <w:rFonts w:ascii="Calibri" w:hAnsi="Calibri" w:eastAsia="Calibri" w:cs="Calibri"/>
          <w:noProof w:val="0"/>
          <w:sz w:val="22"/>
          <w:szCs w:val="22"/>
          <w:lang w:val="nl-NL"/>
        </w:rPr>
        <w:t>ArcGisOnline suite</w:t>
      </w:r>
    </w:p>
    <w:p w:rsidR="2DDDEFB7" w:rsidP="5FAC4AB7" w:rsidRDefault="2DDDEFB7" w14:paraId="12619F1C" w14:textId="0DF4BB18">
      <w:pPr>
        <w:pStyle w:val="Lijstalinea"/>
        <w:numPr>
          <w:ilvl w:val="1"/>
          <w:numId w:val="8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5FAC4AB7" w:rsidR="2DDDEFB7">
        <w:rPr>
          <w:rFonts w:ascii="Calibri" w:hAnsi="Calibri" w:eastAsia="Calibri" w:cs="Calibri"/>
          <w:noProof w:val="0"/>
          <w:sz w:val="22"/>
          <w:szCs w:val="22"/>
          <w:lang w:val="nl-NL"/>
        </w:rPr>
        <w:t>ArcGIS Enterprise</w:t>
      </w:r>
    </w:p>
    <w:p w:rsidR="2DDDEFB7" w:rsidP="5FAC4AB7" w:rsidRDefault="2DDDEFB7" w14:paraId="1259AFE4" w14:textId="2129A810">
      <w:pPr>
        <w:pStyle w:val="Lijstalinea"/>
        <w:numPr>
          <w:ilvl w:val="0"/>
          <w:numId w:val="8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76BE089D" w:rsidR="2DDDEFB7">
        <w:rPr>
          <w:rFonts w:ascii="Calibri" w:hAnsi="Calibri" w:eastAsia="Calibri" w:cs="Calibri"/>
          <w:noProof w:val="0"/>
          <w:sz w:val="22"/>
          <w:szCs w:val="22"/>
          <w:lang w:val="nl-NL"/>
        </w:rPr>
        <w:t>Ervaring met scripttalen zoals Python en SQL en met het gebruik van OGC standaarden</w:t>
      </w:r>
    </w:p>
    <w:p w:rsidR="2DDDEFB7" w:rsidP="5FAC4AB7" w:rsidRDefault="2DDDEFB7" w14:paraId="5019DC90" w14:textId="7FB3FBC3">
      <w:pPr>
        <w:pStyle w:val="Lijstalinea"/>
        <w:numPr>
          <w:ilvl w:val="0"/>
          <w:numId w:val="9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5FAC4AB7" w:rsidR="2DDDEFB7">
        <w:rPr>
          <w:rFonts w:ascii="Calibri" w:hAnsi="Calibri" w:eastAsia="Calibri" w:cs="Calibri"/>
          <w:noProof w:val="0"/>
          <w:sz w:val="22"/>
          <w:szCs w:val="22"/>
          <w:lang w:val="nl-NL"/>
        </w:rPr>
        <w:t>Je hebt kennis van:</w:t>
      </w:r>
    </w:p>
    <w:p w:rsidR="2DDDEFB7" w:rsidP="5FAC4AB7" w:rsidRDefault="2DDDEFB7" w14:paraId="2AFCA85E" w14:textId="144E9BAC">
      <w:pPr>
        <w:pStyle w:val="Lijstalinea"/>
        <w:numPr>
          <w:ilvl w:val="1"/>
          <w:numId w:val="10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5FAC4AB7" w:rsidR="2DDDEFB7">
        <w:rPr>
          <w:rFonts w:ascii="Calibri" w:hAnsi="Calibri" w:eastAsia="Calibri" w:cs="Calibri"/>
          <w:noProof w:val="0"/>
          <w:sz w:val="22"/>
          <w:szCs w:val="22"/>
          <w:lang w:val="nl-NL"/>
        </w:rPr>
        <w:t>Datakwaliteit inclusief geometrische kwaliteit en data profiling (kunnen classificeren van data (AVG))</w:t>
      </w:r>
    </w:p>
    <w:p w:rsidR="2DDDEFB7" w:rsidP="5FAC4AB7" w:rsidRDefault="2DDDEFB7" w14:paraId="080E22B1" w14:textId="7D253921">
      <w:pPr>
        <w:pStyle w:val="Lijstalinea"/>
        <w:numPr>
          <w:ilvl w:val="1"/>
          <w:numId w:val="10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5FAC4AB7" w:rsidR="2DDDEFB7">
        <w:rPr>
          <w:rFonts w:ascii="Calibri" w:hAnsi="Calibri" w:eastAsia="Calibri" w:cs="Calibri"/>
          <w:noProof w:val="0"/>
          <w:sz w:val="22"/>
          <w:szCs w:val="22"/>
          <w:lang w:val="nl-NL"/>
        </w:rPr>
        <w:t>Functies, toepassingen en eigenschappen van metagegevens</w:t>
      </w:r>
    </w:p>
    <w:p w:rsidRPr="003323ED" w:rsidR="001C0A24" w:rsidP="001C0A24" w:rsidRDefault="001C0A24" w14:paraId="2E83A042" w14:textId="77777777"/>
    <w:p w:rsidRPr="004A144B" w:rsidR="001C0A24" w:rsidP="001C0A24" w:rsidRDefault="001C0A24" w14:paraId="0AA7C551" w14:textId="77777777">
      <w:pPr>
        <w:pStyle w:val="Kop2"/>
      </w:pPr>
      <w:r w:rsidRPr="004A144B">
        <w:t>Competenties.</w:t>
      </w:r>
    </w:p>
    <w:p w:rsidRPr="004A144B" w:rsidR="004A144B" w:rsidP="001C0A24" w:rsidRDefault="004A144B" w14:paraId="614976E3" w14:textId="77777777">
      <w:pPr>
        <w:pStyle w:val="Lijstalinea"/>
        <w:numPr>
          <w:ilvl w:val="0"/>
          <w:numId w:val="1"/>
        </w:numPr>
      </w:pPr>
      <w:r w:rsidRPr="004A144B">
        <w:t>Je kunt uitstekend samenwerken en bent klantgericht</w:t>
      </w:r>
    </w:p>
    <w:p w:rsidRPr="004A144B" w:rsidR="004A144B" w:rsidP="001C0A24" w:rsidRDefault="004A144B" w14:paraId="5A62C0B9" w14:textId="77777777">
      <w:pPr>
        <w:pStyle w:val="Lijstalinea"/>
        <w:numPr>
          <w:ilvl w:val="0"/>
          <w:numId w:val="1"/>
        </w:numPr>
      </w:pPr>
      <w:r w:rsidRPr="004A144B">
        <w:t xml:space="preserve">Je ben in je werk resultaatgericht, waarbij je op een methodische wijze doelgericht tot probleemoplossing komt </w:t>
      </w:r>
    </w:p>
    <w:p w:rsidR="001C0A24" w:rsidP="001C0A24" w:rsidRDefault="004A144B" w14:paraId="19886661" w14:textId="62F463CE">
      <w:pPr>
        <w:pStyle w:val="Lijstalinea"/>
        <w:numPr>
          <w:ilvl w:val="0"/>
          <w:numId w:val="1"/>
        </w:numPr>
      </w:pPr>
      <w:r w:rsidRPr="004A144B">
        <w:t xml:space="preserve">Je bent analytisch snel, werkt accuraat en komt je afspraken goed na. </w:t>
      </w:r>
    </w:p>
    <w:p w:rsidR="00F16209" w:rsidP="00F16209" w:rsidRDefault="00F16209" w14:paraId="54A5B1C6" w14:textId="6F3A66CB">
      <w:pPr>
        <w:pStyle w:val="Lijstalinea"/>
        <w:ind w:left="360"/>
      </w:pPr>
    </w:p>
    <w:p w:rsidRPr="004A144B" w:rsidR="009D31CE" w:rsidP="00F16209" w:rsidRDefault="009D31CE" w14:paraId="2E8670F5" w14:textId="77777777">
      <w:pPr>
        <w:pStyle w:val="Lijstalinea"/>
        <w:ind w:left="360"/>
      </w:pPr>
    </w:p>
    <w:p w:rsidRPr="00F16209" w:rsidR="00F16209" w:rsidP="5FAC4AB7" w:rsidRDefault="00F16209" w14:paraId="56F7CF00" w14:textId="77777777" w14:noSpellErr="1">
      <w:pPr>
        <w:pStyle w:val="Standaard"/>
        <w:ind w:left="0"/>
        <w:rPr>
          <w:color w:val="4472C4" w:themeColor="accent1"/>
          <w:sz w:val="28"/>
          <w:szCs w:val="28"/>
        </w:rPr>
      </w:pPr>
      <w:r w:rsidRPr="5FAC4AB7" w:rsidR="00F16209">
        <w:rPr>
          <w:color w:val="4472C4" w:themeColor="accent1" w:themeTint="FF" w:themeShade="FF"/>
          <w:sz w:val="26"/>
          <w:szCs w:val="26"/>
        </w:rPr>
        <w:t>Minimale vereiste opleidingseisen</w:t>
      </w:r>
    </w:p>
    <w:p w:rsidRPr="00895461" w:rsidR="00284434" w:rsidP="00284434" w:rsidRDefault="00284434" w14:paraId="3754F86C" w14:textId="5195CB55">
      <w:pPr>
        <w:pStyle w:val="Lijstalinea"/>
        <w:numPr>
          <w:ilvl w:val="0"/>
          <w:numId w:val="1"/>
        </w:numPr>
        <w:rPr>
          <w:highlight w:val="yellow"/>
        </w:rPr>
      </w:pPr>
      <w:bookmarkStart w:name="_Hlk51485019" w:id="4"/>
      <w:r w:rsidR="00284434">
        <w:rPr/>
        <w:t xml:space="preserve">Een afgeronde </w:t>
      </w:r>
      <w:r w:rsidR="3A85480E">
        <w:rPr/>
        <w:t xml:space="preserve">(minimaal) HBO </w:t>
      </w:r>
      <w:r w:rsidR="00284434">
        <w:rPr/>
        <w:t xml:space="preserve">opleiding op het gebied van </w:t>
      </w:r>
      <w:proofErr w:type="spellStart"/>
      <w:r w:rsidR="00284434">
        <w:rPr/>
        <w:t>geo</w:t>
      </w:r>
      <w:proofErr w:type="spellEnd"/>
      <w:r w:rsidR="00284434">
        <w:rPr/>
        <w:t xml:space="preserve">-informatie </w:t>
      </w:r>
      <w:proofErr w:type="spellStart"/>
      <w:r w:rsidR="00284434">
        <w:rPr/>
        <w:t>danwel</w:t>
      </w:r>
      <w:proofErr w:type="spellEnd"/>
      <w:r w:rsidR="00284434">
        <w:rPr/>
        <w:t xml:space="preserve"> een (vergelijkbare) opleiding waarin </w:t>
      </w:r>
      <w:proofErr w:type="spellStart"/>
      <w:r w:rsidR="00284434">
        <w:rPr/>
        <w:t>geo</w:t>
      </w:r>
      <w:proofErr w:type="spellEnd"/>
      <w:r w:rsidR="00284434">
        <w:rPr/>
        <w:t>-informatie een (belangrijk) onderdeel is geweest</w:t>
      </w:r>
    </w:p>
    <w:p w:rsidRPr="00895461" w:rsidR="001C623F" w:rsidP="001C623F" w:rsidRDefault="00284434" w14:paraId="50EF317D" w14:textId="2E54CFE2">
      <w:pPr>
        <w:pStyle w:val="Lijstalinea"/>
        <w:numPr>
          <w:ilvl w:val="0"/>
          <w:numId w:val="1"/>
        </w:numPr>
        <w:rPr>
          <w:highlight w:val="yellow"/>
        </w:rPr>
      </w:pPr>
      <w:r w:rsidR="00284434">
        <w:rPr/>
        <w:t>Beheersing van de Nederlandse taal in woord en geschrift minimaal op niveau B2</w:t>
      </w:r>
      <w:r w:rsidR="6303BB3E">
        <w:rPr/>
        <w:t>.2</w:t>
      </w:r>
      <w:r w:rsidR="001C623F">
        <w:rPr/>
        <w:t>.</w:t>
      </w:r>
      <w:bookmarkEnd w:id="4"/>
    </w:p>
    <w:p w:rsidRPr="001C623F" w:rsidR="001C623F" w:rsidP="00C67719" w:rsidRDefault="001C623F" w14:paraId="5B0F7BFD" w14:textId="14AFF3E6"/>
    <w:sectPr w:rsidRPr="001C623F" w:rsidR="001C623F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&quot;Courier New&quot;&quot;,serif" w:hAnsi="&quot;&quot;Courier New&quot;&quot;,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34A58AA"/>
    <w:multiLevelType w:val="hybridMultilevel"/>
    <w:tmpl w:val="508A4DEE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AA4D06"/>
    <w:multiLevelType w:val="hybridMultilevel"/>
    <w:tmpl w:val="6C185992"/>
    <w:lvl w:ilvl="0" w:tplc="9EF236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37287C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plc="513E4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plc="61BA8B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plc="2A7056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plc="47EA47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plc="A1EC6F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plc="BCE090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plc="A0C651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7586639"/>
    <w:multiLevelType w:val="hybridMultilevel"/>
    <w:tmpl w:val="9A16E70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D0F29C6"/>
    <w:multiLevelType w:val="hybridMultilevel"/>
    <w:tmpl w:val="A5F89448"/>
    <w:lvl w:ilvl="0" w:tplc="200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54050AC0"/>
    <w:multiLevelType w:val="hybridMultilevel"/>
    <w:tmpl w:val="24CC124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C53501C"/>
    <w:multiLevelType w:val="hybridMultilevel"/>
    <w:tmpl w:val="D2C4636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D0E"/>
    <w:rsid w:val="00004113"/>
    <w:rsid w:val="00085661"/>
    <w:rsid w:val="000A237E"/>
    <w:rsid w:val="000E2DDA"/>
    <w:rsid w:val="000F3849"/>
    <w:rsid w:val="000F5B99"/>
    <w:rsid w:val="00107EEE"/>
    <w:rsid w:val="00123E2E"/>
    <w:rsid w:val="001240CD"/>
    <w:rsid w:val="0016558F"/>
    <w:rsid w:val="0019186B"/>
    <w:rsid w:val="001B3841"/>
    <w:rsid w:val="001B6F3F"/>
    <w:rsid w:val="001C0A24"/>
    <w:rsid w:val="001C623F"/>
    <w:rsid w:val="001E147E"/>
    <w:rsid w:val="00205B38"/>
    <w:rsid w:val="002532CB"/>
    <w:rsid w:val="00284434"/>
    <w:rsid w:val="002A2512"/>
    <w:rsid w:val="002A4447"/>
    <w:rsid w:val="002A5A40"/>
    <w:rsid w:val="002A6113"/>
    <w:rsid w:val="002B0421"/>
    <w:rsid w:val="002C2BA9"/>
    <w:rsid w:val="00317663"/>
    <w:rsid w:val="003323ED"/>
    <w:rsid w:val="00394A42"/>
    <w:rsid w:val="003F797C"/>
    <w:rsid w:val="0046504B"/>
    <w:rsid w:val="00466511"/>
    <w:rsid w:val="00474662"/>
    <w:rsid w:val="00486B88"/>
    <w:rsid w:val="004975B4"/>
    <w:rsid w:val="004A144B"/>
    <w:rsid w:val="004E2F62"/>
    <w:rsid w:val="00531AE7"/>
    <w:rsid w:val="005B72C6"/>
    <w:rsid w:val="005C4AF8"/>
    <w:rsid w:val="0061525A"/>
    <w:rsid w:val="0064319C"/>
    <w:rsid w:val="00682D0E"/>
    <w:rsid w:val="00693D06"/>
    <w:rsid w:val="00747985"/>
    <w:rsid w:val="00781467"/>
    <w:rsid w:val="00791653"/>
    <w:rsid w:val="007C63F9"/>
    <w:rsid w:val="00825DC3"/>
    <w:rsid w:val="00895461"/>
    <w:rsid w:val="008D399E"/>
    <w:rsid w:val="00914A15"/>
    <w:rsid w:val="009B51C6"/>
    <w:rsid w:val="009D31CE"/>
    <w:rsid w:val="009D5862"/>
    <w:rsid w:val="00A30485"/>
    <w:rsid w:val="00A451BE"/>
    <w:rsid w:val="00A955D1"/>
    <w:rsid w:val="00AB7C91"/>
    <w:rsid w:val="00BC710B"/>
    <w:rsid w:val="00C03A22"/>
    <w:rsid w:val="00C65BEE"/>
    <w:rsid w:val="00C67719"/>
    <w:rsid w:val="00C7236A"/>
    <w:rsid w:val="00C9000E"/>
    <w:rsid w:val="00CA3E35"/>
    <w:rsid w:val="00D314E6"/>
    <w:rsid w:val="00D31553"/>
    <w:rsid w:val="00D32A0A"/>
    <w:rsid w:val="00DC7A7E"/>
    <w:rsid w:val="00DD1EFB"/>
    <w:rsid w:val="00DF01CE"/>
    <w:rsid w:val="00DF5F3B"/>
    <w:rsid w:val="00E21BE5"/>
    <w:rsid w:val="00E265B1"/>
    <w:rsid w:val="00E74FD9"/>
    <w:rsid w:val="00E83CC6"/>
    <w:rsid w:val="00EC07E2"/>
    <w:rsid w:val="00F16209"/>
    <w:rsid w:val="00F3307D"/>
    <w:rsid w:val="04A59301"/>
    <w:rsid w:val="088CFBE6"/>
    <w:rsid w:val="14E2B1E5"/>
    <w:rsid w:val="16B466C9"/>
    <w:rsid w:val="197FD496"/>
    <w:rsid w:val="1F0340AD"/>
    <w:rsid w:val="1F533543"/>
    <w:rsid w:val="221387AA"/>
    <w:rsid w:val="2DDDEFB7"/>
    <w:rsid w:val="2FB3DE3A"/>
    <w:rsid w:val="3A85480E"/>
    <w:rsid w:val="3D0467C2"/>
    <w:rsid w:val="503E345B"/>
    <w:rsid w:val="5134D431"/>
    <w:rsid w:val="548D5805"/>
    <w:rsid w:val="5999EF78"/>
    <w:rsid w:val="5B1A14FD"/>
    <w:rsid w:val="5C3B798E"/>
    <w:rsid w:val="5FAC4AB7"/>
    <w:rsid w:val="6303BB3E"/>
    <w:rsid w:val="64371704"/>
    <w:rsid w:val="6491E796"/>
    <w:rsid w:val="6B1D528A"/>
    <w:rsid w:val="6D65DCF8"/>
    <w:rsid w:val="702665C8"/>
    <w:rsid w:val="7697AD39"/>
    <w:rsid w:val="76BE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67702"/>
  <w15:chartTrackingRefBased/>
  <w15:docId w15:val="{81AA6B0F-7358-4B2D-9BCF-D2066D37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2A2512"/>
  </w:style>
  <w:style w:type="paragraph" w:styleId="Kop1">
    <w:name w:val="heading 1"/>
    <w:basedOn w:val="Standaard"/>
    <w:next w:val="Standaard"/>
    <w:link w:val="Kop1Char"/>
    <w:uiPriority w:val="9"/>
    <w:qFormat/>
    <w:rsid w:val="00682D0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65BEE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93D06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682D0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Kop2Char" w:customStyle="1">
    <w:name w:val="Kop 2 Char"/>
    <w:basedOn w:val="Standaardalinea-lettertype"/>
    <w:link w:val="Kop2"/>
    <w:uiPriority w:val="9"/>
    <w:rsid w:val="00C65BEE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jstalinea">
    <w:name w:val="List Paragraph"/>
    <w:basedOn w:val="Standaard"/>
    <w:uiPriority w:val="34"/>
    <w:qFormat/>
    <w:rsid w:val="0046504B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1C6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1C623F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31AE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31AE7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531AE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31AE7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531AE7"/>
    <w:rPr>
      <w:b/>
      <w:bCs/>
      <w:sz w:val="20"/>
      <w:szCs w:val="20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693D06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A8BF39935DB4681A4133CC0C3F1DA" ma:contentTypeVersion="2" ma:contentTypeDescription="Een nieuw document maken." ma:contentTypeScope="" ma:versionID="7bef9fcdf71258a6df6e15c65b14f04e">
  <xsd:schema xmlns:xsd="http://www.w3.org/2001/XMLSchema" xmlns:xs="http://www.w3.org/2001/XMLSchema" xmlns:p="http://schemas.microsoft.com/office/2006/metadata/properties" xmlns:ns2="7294d4d2-68ce-4a54-951b-843710028c08" targetNamespace="http://schemas.microsoft.com/office/2006/metadata/properties" ma:root="true" ma:fieldsID="6e77006b2fab75611ff33ad8108061a5" ns2:_="">
    <xsd:import namespace="7294d4d2-68ce-4a54-951b-843710028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4d4d2-68ce-4a54-951b-843710028c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BE9E1-FACB-419C-815B-0E3A0FD5E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C0BF5A-2C90-44B6-A88F-E8C232A2AC9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74bc7a4-03d0-4c0e-89c3-321d29b580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4A0E27-E2A7-4DBA-80E1-AA38B68F9C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Miranda Driessen</dc:creator>
  <keywords/>
  <dc:description/>
  <lastModifiedBy>Ewoud van den Berg</lastModifiedBy>
  <revision>11</revision>
  <dcterms:created xsi:type="dcterms:W3CDTF">2021-07-14T08:21:00.0000000Z</dcterms:created>
  <dcterms:modified xsi:type="dcterms:W3CDTF">2021-07-19T14:15:39.9441084Z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0x0101005ABA8BF39935DB4681A4133CC0C3F1DA</vt:lpwstr>
  </property>
</Properties>
</file>